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imes New Roman" w:hAnsi="Times New Roman"/>
        </w:rPr>
      </w:pPr>
      <w:r>
        <w:rPr>
          <w:rFonts w:ascii="Times New Roman" w:hAnsi="Times New Roman"/>
        </w:rPr>
        <w:t>August 31, 2022</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Benjamin Keith</w:t>
      </w:r>
    </w:p>
    <w:p>
      <w:pPr>
        <w:pStyle w:val="Normal"/>
        <w:jc w:val="both"/>
        <w:rPr>
          <w:rFonts w:ascii="Times New Roman" w:hAnsi="Times New Roman"/>
        </w:rPr>
      </w:pPr>
      <w:r>
        <w:rPr>
          <w:rFonts w:ascii="Times New Roman" w:hAnsi="Times New Roman"/>
        </w:rPr>
        <w:t>Email: &lt;</w:t>
      </w:r>
      <w:r>
        <w:rPr>
          <w:rFonts w:ascii="Times New Roman" w:hAnsi="Times New Roman"/>
        </w:rPr>
        <w:t>redacted&gt;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rPr>
      </w:pPr>
      <w:r>
        <w:rPr>
          <w:rFonts w:ascii="Times New Roman" w:hAnsi="Times New Roman"/>
          <w:b/>
        </w:rPr>
        <w:t>RE:</w:t>
        <w:tab/>
        <w:t>Public Records Request</w:t>
      </w:r>
    </w:p>
    <w:p>
      <w:pPr>
        <w:pStyle w:val="Normal"/>
        <w:ind w:left="1440" w:hanging="720"/>
        <w:jc w:val="both"/>
        <w:rPr>
          <w:rFonts w:ascii="Times New Roman" w:hAnsi="Times New Roman"/>
          <w:b/>
          <w:b/>
        </w:rPr>
      </w:pPr>
      <w:r>
        <w:rPr>
          <w:rFonts w:ascii="Times New Roman" w:hAnsi="Times New Roman"/>
          <w:b/>
        </w:rPr>
        <w:tab/>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 </w:t>
      </w:r>
    </w:p>
    <w:p>
      <w:pPr>
        <w:pStyle w:val="Normal"/>
        <w:tabs>
          <w:tab w:val="clear" w:pos="720"/>
          <w:tab w:val="left" w:pos="2195" w:leader="none"/>
        </w:tabs>
        <w:jc w:val="both"/>
        <w:rPr>
          <w:rFonts w:ascii="Times New Roman" w:hAnsi="Times New Roman"/>
        </w:rPr>
      </w:pPr>
      <w:r>
        <w:rPr>
          <w:rFonts w:ascii="Times New Roman" w:hAnsi="Times New Roman"/>
        </w:rPr>
      </w:r>
    </w:p>
    <w:p>
      <w:pPr>
        <w:pStyle w:val="NormalWeb"/>
        <w:rPr/>
      </w:pPr>
      <w:r>
        <w:rPr/>
        <w:t>This letter is to confirm that the Central Ohio Transit Authority (“COTA”) has received your Public Records Request July 24, 2022 for a copy of the following: the estimated or actual revenue and operating costs per fixed route bus line operated by COTA. Ideally, I'm looking for calendar year 2021, 2020, and 2019 data, broken down in terms of revenue and costs per line, including ridership. I'm not sure what documents COTA has that may be responsive.</w:t>
      </w:r>
    </w:p>
    <w:p>
      <w:pPr>
        <w:pStyle w:val="NormalWeb"/>
        <w:rPr>
          <w:color w:val="000000" w:themeColor="text1"/>
        </w:rPr>
      </w:pPr>
      <w:r>
        <w:rPr>
          <w:color w:val="000000" w:themeColor="text1"/>
        </w:rPr>
      </w:r>
    </w:p>
    <w:p>
      <w:pPr>
        <w:pStyle w:val="Normal"/>
        <w:rPr>
          <w:rFonts w:ascii="Times New Roman" w:hAnsi="Times New Roman" w:cs="Times New Roman"/>
        </w:rPr>
      </w:pPr>
      <w:r>
        <w:rPr>
          <w:rFonts w:cs="Times New Roman" w:ascii="Times New Roman" w:hAnsi="Times New Roman"/>
          <w:color w:val="000000" w:themeColor="text1"/>
        </w:rPr>
        <w:t xml:space="preserve">The records responsive to your request have been emailed to the above address. Please be advised, </w:t>
      </w:r>
      <w:r>
        <w:rPr>
          <w:rFonts w:cs="Times New Roman" w:ascii="Times New Roman" w:hAnsi="Times New Roman"/>
        </w:rPr>
        <w:t>we do not do cost per hour by fixed bus line.</w:t>
      </w:r>
    </w:p>
    <w:p>
      <w:pPr>
        <w:pStyle w:val="NormalWeb"/>
        <w:rPr>
          <w:color w:val="000000" w:themeColor="text1"/>
        </w:rPr>
      </w:pPr>
      <w:r>
        <w:rPr>
          <w:color w:val="000000" w:themeColor="text1"/>
        </w:rPr>
      </w:r>
    </w:p>
    <w:p>
      <w:pPr>
        <w:pStyle w:val="NormalWeb"/>
        <w:rPr>
          <w:color w:val="000000" w:themeColor="text1"/>
        </w:rPr>
      </w:pPr>
      <w:r>
        <w:rPr>
          <w:color w:val="000000" w:themeColor="text1"/>
        </w:rPr>
        <w:t>If you have any questions you may contact me at (614) 308-4410 or via email WeathersNM@cota.com.</w:t>
      </w:r>
    </w:p>
    <w:p>
      <w:pPr>
        <w:pStyle w:val="NormalWeb"/>
        <w:rPr>
          <w:color w:val="000000" w:themeColor="text1"/>
        </w:rPr>
      </w:pPr>
      <w:r>
        <w:rPr>
          <w:color w:val="000000" w:themeColor="text1"/>
        </w:rPr>
      </w:r>
    </w:p>
    <w:p>
      <w:pPr>
        <w:pStyle w:val="Normal"/>
        <w:ind w:left="720" w:firstLine="720"/>
        <w:jc w:val="both"/>
        <w:rPr>
          <w:rFonts w:ascii="Times New Roman" w:hAnsi="Times New Roman"/>
          <w:color w:val="000000" w:themeColor="text1"/>
        </w:rPr>
      </w:pPr>
      <w:r>
        <w:rPr>
          <w:rFonts w:ascii="Times New Roman" w:hAnsi="Times New Roman"/>
          <w:color w:val="000000" w:themeColor="text1"/>
        </w:rPr>
      </w:r>
    </w:p>
    <w:p>
      <w:pPr>
        <w:pStyle w:val="Normal"/>
        <w:ind w:left="720" w:hanging="0"/>
        <w:jc w:val="both"/>
        <w:rPr>
          <w:rFonts w:ascii="Times New Roman" w:hAnsi="Times New Roman"/>
          <w:color w:val="000000" w:themeColor="text1"/>
        </w:rPr>
      </w:pPr>
      <w:r>
        <w:rPr>
          <w:rFonts w:ascii="Times New Roman" w:hAnsi="Times New Roman"/>
          <w:color w:val="000000" w:themeColor="text1"/>
        </w:rPr>
      </w:r>
    </w:p>
    <w:p>
      <w:pPr>
        <w:pStyle w:val="Normal"/>
        <w:jc w:val="both"/>
        <w:rPr>
          <w:rFonts w:ascii="Times New Roman" w:hAnsi="Times New Roman"/>
          <w:color w:val="000000" w:themeColor="text1"/>
        </w:rPr>
      </w:pPr>
      <w:r>
        <w:rPr>
          <w:rFonts w:ascii="Times New Roman" w:hAnsi="Times New Roman"/>
          <w:color w:val="000000" w:themeColor="text1"/>
        </w:rPr>
        <w:t>Sincerely,</w:t>
      </w:r>
    </w:p>
    <w:p>
      <w:pPr>
        <w:pStyle w:val="Normal"/>
        <w:jc w:val="both"/>
        <w:rPr>
          <w:rFonts w:ascii="Times New Roman" w:hAnsi="Times New Roman"/>
          <w:color w:val="000000" w:themeColor="text1"/>
        </w:rPr>
      </w:pPr>
      <w:r>
        <w:rPr>
          <w:rFonts w:ascii="Times New Roman" w:hAnsi="Times New Roman"/>
          <w:color w:val="000000" w:themeColor="text1"/>
        </w:rPr>
      </w:r>
    </w:p>
    <w:p>
      <w:pPr>
        <w:pStyle w:val="Normal"/>
        <w:jc w:val="both"/>
        <w:rPr>
          <w:rFonts w:ascii="Times New Roman" w:hAnsi="Times New Roman"/>
          <w:color w:val="000000" w:themeColor="text1"/>
        </w:rPr>
      </w:pPr>
      <w:r>
        <w:rPr>
          <w:rFonts w:ascii="Times New Roman" w:hAnsi="Times New Roman"/>
          <w:color w:val="000000" w:themeColor="text1"/>
        </w:rPr>
        <w:t>Nicole M. Weathers</w:t>
      </w:r>
    </w:p>
    <w:p>
      <w:pPr>
        <w:pStyle w:val="Normal"/>
        <w:jc w:val="both"/>
        <w:rPr>
          <w:rFonts w:ascii="Times New Roman" w:hAnsi="Times New Roman"/>
          <w:color w:val="000000" w:themeColor="text1"/>
        </w:rPr>
      </w:pPr>
      <w:r>
        <w:rPr>
          <w:rFonts w:ascii="Times New Roman" w:hAnsi="Times New Roman"/>
          <w:color w:val="000000" w:themeColor="text1"/>
        </w:rPr>
        <w:t>Paralegal/ Public Records Officer</w:t>
      </w:r>
    </w:p>
    <w:p>
      <w:pPr>
        <w:pStyle w:val="Normal"/>
        <w:ind w:left="720" w:hanging="0"/>
        <w:jc w:val="both"/>
        <w:rPr>
          <w:rFonts w:ascii="Times New Roman" w:hAnsi="Times New Roman"/>
          <w:color w:val="000000" w:themeColor="text1"/>
        </w:rPr>
      </w:pPr>
      <w:r>
        <w:rPr>
          <w:rFonts w:ascii="Times New Roman" w:hAnsi="Times New Roman"/>
          <w:color w:val="000000" w:themeColor="text1"/>
        </w:rPr>
        <w:t xml:space="preserve"> </w:t>
      </w:r>
    </w:p>
    <w:p>
      <w:pPr>
        <w:pStyle w:val="Normal"/>
        <w:ind w:left="720" w:hanging="0"/>
        <w:jc w:val="both"/>
        <w:rPr>
          <w:rFonts w:ascii="Times New Roman" w:hAnsi="Times New Roman"/>
          <w:color w:val="000000" w:themeColor="text1"/>
        </w:rPr>
      </w:pPr>
      <w:r>
        <w:rPr>
          <w:rFonts w:ascii="Times New Roman" w:hAnsi="Times New Roman"/>
          <w:color w:val="000000" w:themeColor="text1"/>
        </w:rPr>
      </w:r>
    </w:p>
    <w:p>
      <w:pPr>
        <w:pStyle w:val="Normal"/>
        <w:ind w:left="720" w:hanging="0"/>
        <w:jc w:val="both"/>
        <w:rPr>
          <w:rFonts w:ascii="Times New Roman" w:hAnsi="Times New Roman"/>
          <w:color w:val="000000" w:themeColor="text1"/>
        </w:rPr>
      </w:pPr>
      <w:r>
        <w:rPr>
          <w:rFonts w:ascii="Times New Roman" w:hAnsi="Times New Roman"/>
          <w:color w:val="000000" w:themeColor="text1"/>
        </w:rPr>
      </w:r>
    </w:p>
    <w:p>
      <w:pPr>
        <w:pStyle w:val="Normal"/>
        <w:rPr/>
      </w:pPr>
      <w:r>
        <w:rPr/>
      </w:r>
    </w:p>
    <w:sectPr>
      <w:headerReference w:type="default" r:id="rId2"/>
      <w:footerReference w:type="default" r:id="rId3"/>
      <w:type w:val="nextPage"/>
      <w:pgSz w:w="12240" w:h="15840"/>
      <w:pgMar w:left="1440" w:right="1440" w:gutter="0" w:header="720" w:top="288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Glober Book">
    <w:charset w:val="01"/>
    <w:family w:val="roman"/>
    <w:pitch w:val="variable"/>
  </w:font>
  <w:font w:name="Glober">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Glober" w:hAnsi="Glober"/>
        <w:color w:val="243269"/>
        <w:sz w:val="20"/>
        <w:szCs w:val="20"/>
      </w:rPr>
    </w:pPr>
    <w:r>
      <w:rPr>
        <w:rFonts w:ascii="Glober" w:hAnsi="Glober"/>
        <w:color w:val="243269"/>
        <w:sz w:val="20"/>
        <w:szCs w:val="20"/>
      </w:rPr>
      <w:t xml:space="preserve">33 North High Street  </w:t>
    </w:r>
    <w:r>
      <w:rPr>
        <w:rFonts w:ascii="Glober" w:hAnsi="Glober"/>
        <w:color w:val="B9202F"/>
        <w:sz w:val="20"/>
        <w:szCs w:val="20"/>
      </w:rPr>
      <w:t>|</w:t>
    </w:r>
    <w:r>
      <w:rPr>
        <w:rFonts w:ascii="Glober" w:hAnsi="Glober"/>
        <w:color w:val="243269"/>
        <w:sz w:val="20"/>
        <w:szCs w:val="20"/>
      </w:rPr>
      <w:t xml:space="preserve">  Columbus, Ohio 43215  </w:t>
    </w:r>
    <w:r>
      <w:rPr>
        <w:rFonts w:ascii="Glober" w:hAnsi="Glober"/>
        <w:color w:val="B9202F"/>
        <w:sz w:val="20"/>
        <w:szCs w:val="20"/>
      </w:rPr>
      <w:t>|</w:t>
    </w:r>
    <w:r>
      <w:rPr>
        <w:rFonts w:ascii="Glober" w:hAnsi="Glober"/>
        <w:color w:val="243269"/>
        <w:sz w:val="20"/>
        <w:szCs w:val="20"/>
      </w:rPr>
      <w:t xml:space="preserve">  614.228.1776 </w:t>
    </w:r>
    <w:r>
      <w:rPr>
        <w:rFonts w:ascii="Glober" w:hAnsi="Glober"/>
        <w:color w:val="B9202F"/>
        <w:sz w:val="20"/>
        <w:szCs w:val="20"/>
      </w:rPr>
      <w:t>|</w:t>
    </w:r>
    <w:r>
      <w:rPr>
        <w:rFonts w:ascii="Glober" w:hAnsi="Glober"/>
        <w:color w:val="243269"/>
        <w:sz w:val="20"/>
        <w:szCs w:val="20"/>
      </w:rPr>
      <w:t xml:space="preserve">  COTA.com</w:t>
    </w:r>
  </w:p>
  <w:p>
    <w:pPr>
      <w:pStyle w:val="Footer"/>
      <w:jc w:val="center"/>
      <w:rPr>
        <w:rFonts w:ascii="Glober" w:hAnsi="Glober"/>
        <w:color w:val="243269"/>
        <w:sz w:val="20"/>
        <w:szCs w:val="20"/>
      </w:rPr>
    </w:pPr>
    <w:r>
      <w:rPr>
        <w:rFonts w:ascii="Glober" w:hAnsi="Glober"/>
        <w:color w:val="243269"/>
        <w:sz w:val="20"/>
        <w:szCs w:val="20"/>
      </w:rPr>
    </w:r>
  </w:p>
  <w:p>
    <w:pPr>
      <w:pStyle w:val="Footer"/>
      <w:jc w:val="center"/>
      <w:rPr>
        <w:rFonts w:ascii="Glober" w:hAnsi="Glober"/>
        <w:color w:val="243269"/>
        <w:sz w:val="20"/>
        <w:szCs w:val="20"/>
      </w:rPr>
    </w:pPr>
    <w:r>
      <w:rPr/>
      <w:drawing>
        <wp:inline distT="0" distB="0" distL="0" distR="0">
          <wp:extent cx="1021080" cy="23685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
                  <a:stretch>
                    <a:fillRect/>
                  </a:stretch>
                </pic:blipFill>
                <pic:spPr bwMode="auto">
                  <a:xfrm>
                    <a:off x="0" y="0"/>
                    <a:ext cx="1021080" cy="236855"/>
                  </a:xfrm>
                  <a:prstGeom prst="rect">
                    <a:avLst/>
                  </a:prstGeom>
                </pic:spPr>
              </pic:pic>
            </a:graphicData>
          </a:graphic>
        </wp:inline>
      </w:drawing>
    </w:r>
    <w:r>
      <w:rPr>
        <w:rFonts w:ascii="Glober" w:hAnsi="Glober"/>
        <w:color w:val="243269"/>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inline distT="0" distB="0" distL="0" distR="0">
          <wp:extent cx="1793875" cy="514350"/>
          <wp:effectExtent l="0" t="0" r="0" b="0"/>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1"/>
                  <a:stretch>
                    <a:fillRect/>
                  </a:stretch>
                </pic:blipFill>
                <pic:spPr bwMode="auto">
                  <a:xfrm>
                    <a:off x="0" y="0"/>
                    <a:ext cx="1793875" cy="514350"/>
                  </a:xfrm>
                  <a:prstGeom prst="rect">
                    <a:avLst/>
                  </a:prstGeom>
                </pic:spPr>
              </pic:pic>
            </a:graphicData>
          </a:graphic>
        </wp:inline>
      </w:drawing>
    </w:r>
  </w:p>
  <w:p>
    <w:pPr>
      <w:pStyle w:val="Header"/>
      <w:rPr/>
    </w:pPr>
    <w:r>
      <w:rPr/>
      <mc:AlternateContent>
        <mc:Choice Requires="wps">
          <w:drawing>
            <wp:anchor behindDoc="1" distT="0" distB="12700" distL="0" distR="10160" simplePos="0" locked="0" layoutInCell="0" allowOverlap="1" relativeHeight="4" wp14:anchorId="27552D83">
              <wp:simplePos x="0" y="0"/>
              <wp:positionH relativeFrom="column">
                <wp:posOffset>0</wp:posOffset>
              </wp:positionH>
              <wp:positionV relativeFrom="paragraph">
                <wp:posOffset>130175</wp:posOffset>
              </wp:positionV>
              <wp:extent cx="6009640" cy="635"/>
              <wp:effectExtent l="635" t="5080" r="635" b="5080"/>
              <wp:wrapNone/>
              <wp:docPr id="2" name="Straight Connector 6"/>
              <a:graphic xmlns:a="http://schemas.openxmlformats.org/drawingml/2006/main">
                <a:graphicData uri="http://schemas.microsoft.com/office/word/2010/wordprocessingShape">
                  <wps:wsp>
                    <wps:cNvSpPr/>
                    <wps:spPr>
                      <a:xfrm>
                        <a:off x="0" y="0"/>
                        <a:ext cx="6009480" cy="720"/>
                      </a:xfrm>
                      <a:prstGeom prst="line">
                        <a:avLst/>
                      </a:prstGeom>
                      <a:ln w="9525">
                        <a:solidFill>
                          <a:srgbClr val="e7e6e6">
                            <a:lumMod val="50000"/>
                          </a:srgb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0.25pt" to="473.15pt,10.25pt" ID="Straight Connector 6" stroked="t" o:allowincell="f" style="position:absolute" wp14:anchorId="27552D83">
              <v:stroke color="#767171" weight="9360" joinstyle="miter" endcap="flat"/>
              <v:fill o:detectmouseclick="t" on="false"/>
              <w10:wrap type="none"/>
            </v:line>
          </w:pict>
        </mc:Fallback>
      </mc:AlternateContent>
    </w:r>
  </w:p>
  <w:p>
    <w:pPr>
      <w:pStyle w:val="Header"/>
      <w:rPr>
        <w:rFonts w:ascii="Glober Book" w:hAnsi="Glober Book"/>
        <w:sz w:val="20"/>
        <w:szCs w:val="20"/>
      </w:rPr>
    </w:pPr>
    <w:r>
      <w:rPr>
        <w:rFonts w:ascii="Glober Book" w:hAnsi="Glober Book"/>
        <w:sz w:val="20"/>
        <w:szCs w:val="20"/>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45419"/>
    <w:rPr/>
  </w:style>
  <w:style w:type="character" w:styleId="FooterChar" w:customStyle="1">
    <w:name w:val="Footer Char"/>
    <w:basedOn w:val="DefaultParagraphFont"/>
    <w:link w:val="Footer"/>
    <w:uiPriority w:val="99"/>
    <w:qFormat/>
    <w:rsid w:val="00945419"/>
    <w:rPr/>
  </w:style>
  <w:style w:type="character" w:styleId="BalloonTextChar" w:customStyle="1">
    <w:name w:val="Balloon Text Char"/>
    <w:basedOn w:val="DefaultParagraphFont"/>
    <w:link w:val="BalloonText"/>
    <w:uiPriority w:val="99"/>
    <w:semiHidden/>
    <w:qFormat/>
    <w:rsid w:val="009c1bc4"/>
    <w:rPr>
      <w:rFonts w:ascii="Segoe UI" w:hAnsi="Segoe UI" w:cs="Segoe UI"/>
      <w:sz w:val="18"/>
      <w:szCs w:val="18"/>
    </w:rPr>
  </w:style>
  <w:style w:type="character" w:styleId="InternetLink">
    <w:name w:val="Hyperlink"/>
    <w:basedOn w:val="DefaultParagraphFont"/>
    <w:uiPriority w:val="99"/>
    <w:unhideWhenUsed/>
    <w:rsid w:val="00d135f8"/>
    <w:rPr>
      <w:color w:val="0563C1" w:themeColor="hyperlink"/>
      <w:u w:val="single"/>
    </w:rPr>
  </w:style>
  <w:style w:type="character" w:styleId="UnresolvedMention">
    <w:name w:val="Unresolved Mention"/>
    <w:basedOn w:val="DefaultParagraphFont"/>
    <w:uiPriority w:val="99"/>
    <w:semiHidden/>
    <w:unhideWhenUsed/>
    <w:qFormat/>
    <w:rsid w:val="0099576a"/>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945419"/>
    <w:pPr>
      <w:tabs>
        <w:tab w:val="clear" w:pos="720"/>
        <w:tab w:val="center" w:pos="4680" w:leader="none"/>
        <w:tab w:val="right" w:pos="9360" w:leader="none"/>
      </w:tabs>
    </w:pPr>
    <w:rPr/>
  </w:style>
  <w:style w:type="paragraph" w:styleId="Footer">
    <w:name w:val="Footer"/>
    <w:basedOn w:val="Normal"/>
    <w:link w:val="FooterChar"/>
    <w:uiPriority w:val="99"/>
    <w:unhideWhenUsed/>
    <w:rsid w:val="00945419"/>
    <w:pPr>
      <w:tabs>
        <w:tab w:val="clear" w:pos="720"/>
        <w:tab w:val="center" w:pos="4680" w:leader="none"/>
        <w:tab w:val="right" w:pos="9360" w:leader="none"/>
      </w:tabs>
    </w:pPr>
    <w:rPr/>
  </w:style>
  <w:style w:type="paragraph" w:styleId="NormalWeb">
    <w:name w:val="Normal (Web)"/>
    <w:basedOn w:val="Normal"/>
    <w:uiPriority w:val="99"/>
    <w:unhideWhenUsed/>
    <w:qFormat/>
    <w:rsid w:val="00c06e82"/>
    <w:pPr/>
    <w:rPr>
      <w:rFonts w:ascii="Times New Roman" w:hAnsi="Times New Roman" w:cs="Times New Roman"/>
    </w:rPr>
  </w:style>
  <w:style w:type="paragraph" w:styleId="BalloonText">
    <w:name w:val="Balloon Text"/>
    <w:basedOn w:val="Normal"/>
    <w:link w:val="BalloonTextChar"/>
    <w:uiPriority w:val="99"/>
    <w:semiHidden/>
    <w:unhideWhenUsed/>
    <w:qFormat/>
    <w:rsid w:val="009c1bc4"/>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LibreOffice/7.3.6.2$Linux_X86_64 LibreOffice_project/30$Build-2</Application>
  <AppVersion>15.0000</AppVersion>
  <Pages>1</Pages>
  <Words>151</Words>
  <Characters>754</Characters>
  <CharactersWithSpaces>904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2022-08-31T12:29:00Z</dcterms:created>
  <dc:creator>Microsoft Office User</dc:creator>
  <dc:description/>
  <dc:language>en-US</dc:language>
  <cp:lastModifiedBy/>
  <cp:lastPrinted>2021-08-16T14:06:00Z</cp:lastPrinted>
  <dcterms:modified xsi:type="dcterms:W3CDTF">2022-10-07T22:41:54Z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